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outlineLvl w:val="0"/>
        <w:rPr>
          <w:rFonts w:hint="eastAsia" w:ascii="方正小标宋_GBK" w:hAnsi="Times New Roman" w:eastAsia="方正小标宋_GBK"/>
          <w:color w:val="000000"/>
          <w:sz w:val="36"/>
          <w:szCs w:val="36"/>
        </w:rPr>
      </w:pPr>
      <w:r>
        <w:rPr>
          <w:rFonts w:hint="eastAsia" w:ascii="方正小标宋_GBK" w:hAnsi="Times New Roman" w:eastAsia="方正小标宋_GBK"/>
          <w:color w:val="000000"/>
          <w:sz w:val="36"/>
          <w:szCs w:val="36"/>
          <w:u w:val="single"/>
          <w:lang w:val="en-US" w:eastAsia="zh-CN"/>
        </w:rPr>
        <w:t>市审计局</w:t>
      </w:r>
      <w:r>
        <w:rPr>
          <w:rFonts w:hint="eastAsia" w:ascii="方正小标宋_GBK" w:hAnsi="Times New Roman" w:eastAsia="方正小标宋_GBK"/>
          <w:color w:val="000000"/>
          <w:sz w:val="36"/>
          <w:szCs w:val="36"/>
        </w:rPr>
        <w:t>“我为群众办实事”重点项目清单</w:t>
      </w:r>
    </w:p>
    <w:p>
      <w:pPr>
        <w:spacing w:line="700" w:lineRule="exact"/>
        <w:jc w:val="center"/>
        <w:outlineLvl w:val="0"/>
        <w:rPr>
          <w:rFonts w:hint="eastAsia" w:ascii="方正小标宋_GBK" w:hAnsi="Times New Roman" w:eastAsia="方正小标宋_GBK"/>
          <w:color w:val="000000"/>
          <w:sz w:val="36"/>
          <w:szCs w:val="36"/>
        </w:rPr>
      </w:pPr>
      <w:bookmarkStart w:id="0" w:name="_GoBack"/>
      <w:bookmarkEnd w:id="0"/>
    </w:p>
    <w:tbl>
      <w:tblPr>
        <w:tblStyle w:val="2"/>
        <w:tblW w:w="8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84"/>
        <w:gridCol w:w="5798"/>
        <w:gridCol w:w="1584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78" w:hRule="atLeast"/>
          <w:tblHeader/>
          <w:jc w:val="center"/>
        </w:trPr>
        <w:tc>
          <w:tcPr>
            <w:tcW w:w="4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57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color w:val="000000"/>
                <w:sz w:val="32"/>
                <w:szCs w:val="32"/>
              </w:rPr>
              <w:t>具体内容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32"/>
                <w:szCs w:val="32"/>
              </w:rPr>
              <w:t>责任</w:t>
            </w:r>
            <w:r>
              <w:rPr>
                <w:rFonts w:hint="eastAsia" w:ascii="Times New Roman" w:hAnsi="Times New Roman" w:eastAsia="黑体"/>
                <w:color w:val="000000"/>
                <w:sz w:val="32"/>
                <w:szCs w:val="32"/>
                <w:lang w:val="en-US" w:eastAsia="zh-CN"/>
              </w:rPr>
              <w:t>部门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color w:val="000000"/>
                <w:sz w:val="32"/>
                <w:szCs w:val="32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78" w:hRule="atLeast"/>
          <w:tblHeader/>
          <w:jc w:val="center"/>
        </w:trPr>
        <w:tc>
          <w:tcPr>
            <w:tcW w:w="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聚焦民生政策贯彻落实，对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2021年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政府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为民办十件实事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项目建设的目标任务完成、序时进度及后期项目效益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跟踪审计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，切实增强百姓获得感和幸福感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市审计局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78" w:hRule="atLeast"/>
          <w:tblHeader/>
          <w:jc w:val="center"/>
        </w:trPr>
        <w:tc>
          <w:tcPr>
            <w:tcW w:w="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发挥审计监督作用，从群众关心的事情做起，加大对中小学教育经费管理的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审计监督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力度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推动低保、特困、建档立卡家庭中小学生以及孤残学生生活费补助应补尽补、学杂费应免尽免。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市审计局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78" w:hRule="atLeast"/>
          <w:tblHeader/>
          <w:jc w:val="center"/>
        </w:trPr>
        <w:tc>
          <w:tcPr>
            <w:tcW w:w="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实施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淮安市清江浦区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东大院主干道文明宣传提升工程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，增设社区文明城市宣传栏、景观小品、宣传画等，提升社区人居环境。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市审计局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78" w:hRule="atLeast"/>
          <w:tblHeader/>
          <w:jc w:val="center"/>
        </w:trPr>
        <w:tc>
          <w:tcPr>
            <w:tcW w:w="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为淮安市清江浦区东院社区建设文明志愿服务岗亭，满足社区志愿服务队需求，常态化开展志愿服务活动。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市审计局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78" w:hRule="atLeast"/>
          <w:tblHeader/>
          <w:jc w:val="center"/>
        </w:trPr>
        <w:tc>
          <w:tcPr>
            <w:tcW w:w="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充分发挥审计专业和人才优势，全方位、全身心服务企业，深入走访了解淮安特创科技有限公司、顶碁运动用品（淮安）有限公司、牧原生猪养殖项目、装配式建筑构件项目等企业与项目需求，积极宣传我市惠企政策，真情实意、力所能及的为企业协调解决实际困难，协助企业用好用足各类惠企政策，助力企业发展。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市审计局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12月底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C349E"/>
    <w:rsid w:val="100F43DC"/>
    <w:rsid w:val="129D76D3"/>
    <w:rsid w:val="14302616"/>
    <w:rsid w:val="1DC71738"/>
    <w:rsid w:val="1F780A24"/>
    <w:rsid w:val="21E06F6D"/>
    <w:rsid w:val="22326881"/>
    <w:rsid w:val="29DF619E"/>
    <w:rsid w:val="2A57243F"/>
    <w:rsid w:val="368F6FB4"/>
    <w:rsid w:val="3A1D7245"/>
    <w:rsid w:val="43683122"/>
    <w:rsid w:val="4FC564CB"/>
    <w:rsid w:val="564860A1"/>
    <w:rsid w:val="587B6EAA"/>
    <w:rsid w:val="5AC90D14"/>
    <w:rsid w:val="675A29D9"/>
    <w:rsid w:val="68A51477"/>
    <w:rsid w:val="6C80363E"/>
    <w:rsid w:val="70F827E4"/>
    <w:rsid w:val="7C8C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2021-05-18T08:59:00Z</dcterms:created>
  <dc:creator>王晟伟</dc:creator>
  <cp:lastModifiedBy>孙万娟</cp:lastModifiedBy>
  <dcterms:modified xsi:type="dcterms:W3CDTF">2021-06-04T03:43:57Z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7C0668E863E24933A54983AC7BA4CF80</vt:lpwstr>
  </property>
  <property fmtid="{D5CDD505-2E9C-101B-9397-08002B2CF9AE}" pid="4" name="KSOSaveFontToCloudKey">
    <vt:lpwstr>0_btnclosed</vt:lpwstr>
  </property>
</Properties>
</file>