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8C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1E309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</w:p>
    <w:p w14:paraId="4B013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淮安市2025年度审计项目计划安排建议表</w:t>
      </w:r>
    </w:p>
    <w:bookmarkEnd w:id="0"/>
    <w:p w14:paraId="13007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</w:p>
    <w:p w14:paraId="1D37D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1.您认为2025年度淮安市审计部门应重点关注哪类审计项目？（多选）</w:t>
      </w:r>
    </w:p>
    <w:p w14:paraId="65850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政策落实跟踪审计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财政审计</w:t>
      </w:r>
    </w:p>
    <w:p w14:paraId="5A517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国有企业审计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金融审计</w:t>
      </w:r>
    </w:p>
    <w:p w14:paraId="5B451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农业农村审计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资源环境审计</w:t>
      </w:r>
    </w:p>
    <w:p w14:paraId="2241E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民生审计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重大公共工程投资审计</w:t>
      </w:r>
    </w:p>
    <w:p w14:paraId="024A9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领导干部经济责任审计</w:t>
      </w:r>
    </w:p>
    <w:p w14:paraId="603B5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</w:t>
      </w:r>
    </w:p>
    <w:p w14:paraId="2DD0D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682D5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2.您认为2025年度淮安市审计部门应重点关注哪些政策措施落实情况？（多选）</w:t>
      </w:r>
    </w:p>
    <w:p w14:paraId="69524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发展新质生产力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推动科技创新</w:t>
      </w:r>
    </w:p>
    <w:p w14:paraId="07D95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国资国企改革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支持民营经济和民营企业发展</w:t>
      </w:r>
    </w:p>
    <w:p w14:paraId="77B36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重特大项目攻坚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营商环境优化</w:t>
      </w:r>
    </w:p>
    <w:p w14:paraId="042CA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交通枢纽建设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生态文明建设</w:t>
      </w:r>
    </w:p>
    <w:p w14:paraId="1C17A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空间要素改革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开发园区改革</w:t>
      </w:r>
    </w:p>
    <w:p w14:paraId="39765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零基预算改革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农业产业高质量发展</w:t>
      </w:r>
    </w:p>
    <w:p w14:paraId="769F5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就业优先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县中振兴</w:t>
      </w:r>
    </w:p>
    <w:p w14:paraId="73F90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1EAF1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您认为2025年度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淮安市审计部门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应重点关注哪些部门（单位、项目或资金）？</w:t>
      </w:r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880"/>
        <w:gridCol w:w="2880"/>
      </w:tblGrid>
      <w:tr w14:paraId="28B8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80" w:type="dxa"/>
            <w:vAlign w:val="center"/>
          </w:tcPr>
          <w:p w14:paraId="7DF52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建议关注的</w:t>
            </w:r>
          </w:p>
          <w:p w14:paraId="7CCEB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部门单位、项目或资金</w:t>
            </w:r>
          </w:p>
        </w:tc>
        <w:tc>
          <w:tcPr>
            <w:tcW w:w="2880" w:type="dxa"/>
            <w:vAlign w:val="center"/>
          </w:tcPr>
          <w:p w14:paraId="43AB3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建议审计重点</w:t>
            </w:r>
          </w:p>
        </w:tc>
        <w:tc>
          <w:tcPr>
            <w:tcW w:w="2880" w:type="dxa"/>
            <w:vAlign w:val="center"/>
          </w:tcPr>
          <w:p w14:paraId="5AFCE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建议理由</w:t>
            </w:r>
          </w:p>
        </w:tc>
      </w:tr>
      <w:tr w14:paraId="3ED4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</w:trPr>
        <w:tc>
          <w:tcPr>
            <w:tcW w:w="2880" w:type="dxa"/>
            <w:vAlign w:val="top"/>
          </w:tcPr>
          <w:p w14:paraId="74447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 w14:paraId="590C8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 w14:paraId="39E2C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283B6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228B2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4.您的其他意见或建议：</w:t>
      </w:r>
    </w:p>
    <w:p w14:paraId="5D281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60CCC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02389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69C29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07A6D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B0396E-9EFC-4B65-A953-2C27B28B69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8421F75-64CB-4345-8091-0ABDC277FC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48DBA1A-B114-4EA0-B1DA-40D8CC02092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BA56E565-7199-4B58-B41F-FEA2967C94C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D1910D8-6EEB-427B-A879-C284377BF84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A2FE09FA-EF32-404C-84F7-C172A8A0C4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TE0ZmEzMDJiNjNiOTkzMTc4ZDc0MDZlOTgwNTgifQ=="/>
  </w:docVars>
  <w:rsids>
    <w:rsidRoot w:val="381F25F4"/>
    <w:rsid w:val="005A18B3"/>
    <w:rsid w:val="02E1151B"/>
    <w:rsid w:val="02FA082F"/>
    <w:rsid w:val="06D03D80"/>
    <w:rsid w:val="0A6E08F0"/>
    <w:rsid w:val="0E661F49"/>
    <w:rsid w:val="100F43DC"/>
    <w:rsid w:val="11BC3416"/>
    <w:rsid w:val="125E4936"/>
    <w:rsid w:val="13855EA8"/>
    <w:rsid w:val="14302616"/>
    <w:rsid w:val="1C7134B8"/>
    <w:rsid w:val="202A3721"/>
    <w:rsid w:val="21E06F6D"/>
    <w:rsid w:val="22326881"/>
    <w:rsid w:val="24170DE9"/>
    <w:rsid w:val="2759088C"/>
    <w:rsid w:val="285D1922"/>
    <w:rsid w:val="29CE111E"/>
    <w:rsid w:val="29DF619E"/>
    <w:rsid w:val="2BC876CF"/>
    <w:rsid w:val="30CB71E3"/>
    <w:rsid w:val="31D07445"/>
    <w:rsid w:val="33572FB0"/>
    <w:rsid w:val="33A67550"/>
    <w:rsid w:val="34B53170"/>
    <w:rsid w:val="34E02B31"/>
    <w:rsid w:val="375A306E"/>
    <w:rsid w:val="381F25F4"/>
    <w:rsid w:val="3E3F4D6C"/>
    <w:rsid w:val="4093139F"/>
    <w:rsid w:val="40EF129A"/>
    <w:rsid w:val="43683122"/>
    <w:rsid w:val="44D635CC"/>
    <w:rsid w:val="46FD5C4E"/>
    <w:rsid w:val="4B4B20FF"/>
    <w:rsid w:val="4C7E1155"/>
    <w:rsid w:val="4D6C0FAE"/>
    <w:rsid w:val="4EA44DE6"/>
    <w:rsid w:val="4F323E23"/>
    <w:rsid w:val="4F5E3164"/>
    <w:rsid w:val="4FC564CB"/>
    <w:rsid w:val="4FF84F9F"/>
    <w:rsid w:val="52B61649"/>
    <w:rsid w:val="53E67D0C"/>
    <w:rsid w:val="564860A1"/>
    <w:rsid w:val="56CA6D3A"/>
    <w:rsid w:val="56FB335C"/>
    <w:rsid w:val="57E22340"/>
    <w:rsid w:val="587B6EAA"/>
    <w:rsid w:val="59AA12EE"/>
    <w:rsid w:val="5C5805DB"/>
    <w:rsid w:val="5E3E0745"/>
    <w:rsid w:val="612D607A"/>
    <w:rsid w:val="61E41603"/>
    <w:rsid w:val="650065A7"/>
    <w:rsid w:val="6589396E"/>
    <w:rsid w:val="691E364C"/>
    <w:rsid w:val="6B8359E9"/>
    <w:rsid w:val="6FDE5249"/>
    <w:rsid w:val="706C31CB"/>
    <w:rsid w:val="70F827E4"/>
    <w:rsid w:val="73D83DF1"/>
    <w:rsid w:val="74760492"/>
    <w:rsid w:val="762A7C9C"/>
    <w:rsid w:val="774B36A5"/>
    <w:rsid w:val="7956298E"/>
    <w:rsid w:val="7B994AFC"/>
    <w:rsid w:val="7EC2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rFonts w:ascii="微软雅黑" w:hAnsi="微软雅黑" w:eastAsia="微软雅黑" w:cs="微软雅黑"/>
      <w:color w:val="3D3D3D"/>
      <w:u w:val="non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rFonts w:hint="eastAsia" w:ascii="微软雅黑" w:hAnsi="微软雅黑" w:eastAsia="微软雅黑" w:cs="微软雅黑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501</Characters>
  <Lines>0</Lines>
  <Paragraphs>0</Paragraphs>
  <TotalTime>1</TotalTime>
  <ScaleCrop>false</ScaleCrop>
  <LinksUpToDate>false</LinksUpToDate>
  <CharactersWithSpaces>562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2020-10-09T03:09:00Z</dcterms:created>
  <dc:creator>王晟伟</dc:creator>
  <cp:lastModifiedBy>J</cp:lastModifiedBy>
  <cp:lastPrinted>2024-10-29T01:36:00Z</cp:lastPrinted>
  <dcterms:modified xsi:type="dcterms:W3CDTF">2024-10-28T01:59:19Z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A485ACC09A32457DAC51DEA01E887951_13</vt:lpwstr>
  </property>
</Properties>
</file>